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Comic Sans MS" w:hAnsi="Comic Sans MS"/>
          <w:color w:val="FF0000"/>
        </w:rPr>
        <w:t xml:space="preserve">Chapitre </w:t>
      </w:r>
      <w:r>
        <w:rPr>
          <w:rFonts w:ascii="Comic Sans MS" w:hAnsi="Comic Sans MS"/>
          <w:color w:val="FF0000"/>
        </w:rPr>
        <w:t>6</w:t>
      </w:r>
    </w:p>
    <w:p>
      <w:pPr>
        <w:pStyle w:val="Normal"/>
        <w:spacing w:before="0" w:after="160"/>
        <w:rPr>
          <w:rFonts w:ascii="Comic Sans MS" w:hAnsi="Comic Sans MS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Comic Sans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CH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Arial" w:hAnsi="Arial" w:eastAsia="Verdana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Arial" w:hAnsi="Arial"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LibreOffice/4.4.3.2$Linux_X86_64 LibreOffice_project/40m0$Build-2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2017-01-25T18:01:00Z</dcterms:created>
  <dc:creator>yann Gilles</dc:creator>
  <dc:language>fr-CH</dc:language>
  <cp:lastPrinted>2017-03-06T18:48:53Z</cp:lastPrinted>
  <dcterms:modified xsi:type="dcterms:W3CDTF">2017-03-06T18:52:04Z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