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F3" w:rsidRDefault="00583AF3" w:rsidP="00583AF3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L’ECUYERE</w:t>
      </w:r>
    </w:p>
    <w:p w:rsidR="00927FA6" w:rsidRDefault="00583AF3" w:rsidP="00927FA6">
      <w:pPr>
        <w:pStyle w:val="Sansinterligne"/>
        <w:jc w:val="center"/>
        <w:rPr>
          <w:shd w:val="clear" w:color="auto" w:fill="F6F6F6"/>
        </w:rPr>
      </w:pPr>
      <w:r>
        <w:rPr>
          <w:b/>
          <w:i/>
          <w:color w:val="373737"/>
          <w:sz w:val="36"/>
          <w:szCs w:val="36"/>
        </w:rPr>
        <w:t>MEGAN SABOT</w:t>
      </w:r>
      <w:r w:rsidR="00E811C2" w:rsidRPr="003C252B">
        <w:rPr>
          <w:rFonts w:ascii="Times New Roman" w:hAnsi="Times New Roman" w:cs="Times New Roman"/>
          <w:sz w:val="24"/>
          <w:szCs w:val="24"/>
        </w:rPr>
        <w:br/>
      </w:r>
    </w:p>
    <w:p w:rsidR="00557C45" w:rsidRDefault="00557C45" w:rsidP="00557C45">
      <w:pPr>
        <w:pStyle w:val="Sansinterligne"/>
        <w:jc w:val="center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</w:p>
    <w:p w:rsidR="00557C45" w:rsidRPr="00955F81" w:rsidRDefault="00557C45" w:rsidP="00557C45">
      <w:pPr>
        <w:pStyle w:val="Sansinterligne"/>
        <w:jc w:val="center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1</w:t>
      </w:r>
    </w:p>
    <w:p w:rsidR="00557C45" w:rsidRDefault="00557C45" w:rsidP="00557C45">
      <w:pPr>
        <w:pStyle w:val="Sansinterligne"/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</w:pPr>
    </w:p>
    <w:p w:rsidR="00557C45" w:rsidRDefault="00557C45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u w:val="single"/>
          <w:shd w:val="clear" w:color="auto" w:fill="F6F6F6"/>
        </w:rPr>
      </w:pPr>
    </w:p>
    <w:p w:rsidR="0026647B" w:rsidRPr="000734E0" w:rsidRDefault="00D86F49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L’inspecteur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Victor </w:t>
      </w:r>
      <w:proofErr w:type="spellStart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Lagachette</w:t>
      </w:r>
      <w:proofErr w:type="spellEnd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un grand homme moustachu toujours accompagné de son fidèle chien </w:t>
      </w:r>
      <w:proofErr w:type="spellStart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Loupi</w:t>
      </w:r>
      <w:proofErr w:type="spellEnd"/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, arriva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dans l’enceinte du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cirque </w:t>
      </w:r>
      <w:proofErr w:type="spellStart"/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Meteor</w:t>
      </w:r>
      <w:proofErr w:type="spellEnd"/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. Le directeur venait de disparaître la veille. Victor trouva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la</w:t>
      </w: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femme du disparu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en larmes</w:t>
      </w: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dans son camping-car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…</w:t>
      </w:r>
      <w:r w:rsidR="00E65A6B" w:rsidRPr="000734E0">
        <w:rPr>
          <w:rFonts w:ascii="Times New Roman" w:hAnsi="Times New Roman" w:cs="Times New Roman"/>
          <w:sz w:val="24"/>
          <w:szCs w:val="24"/>
        </w:rPr>
        <w:t xml:space="preserve"> </w:t>
      </w: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Il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ordonna à </w:t>
      </w:r>
      <w:proofErr w:type="spellStart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Loupi</w:t>
      </w:r>
      <w:proofErr w:type="spellEnd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de rester dehors et entra.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Bonjour, je suis</w:t>
      </w: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Victor </w:t>
      </w:r>
      <w:proofErr w:type="spellStart"/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Lagachette</w:t>
      </w:r>
      <w:proofErr w:type="spellEnd"/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r w:rsidR="00927FA6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inspecteur</w:t>
      </w:r>
      <w:r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de police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. Je viens au sujet …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De la disparition de mon mari, je sais.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Elle sanglotait.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Oui, reprit-il, je suis désolé. Avez-vous une idée d’une personne qui n’aurait pas une bonne relation avec votre mari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732DB3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La femme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s’arrêta de pleurer et grogna </w:t>
      </w:r>
      <w:proofErr w:type="gramStart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:</w:t>
      </w:r>
      <w:proofErr w:type="gramEnd"/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732DB3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Oui, il y a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bien quelqu’un… Jul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ia, l’écuyère. 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Et pourquoi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Je ne sais pas, mais elle lui lança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it toujours un regard terrible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à chaque fois qu’il lui donnait un ordre.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Merci. Où puis-je la trouver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732DB3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Dans le camping-car 36, à côté du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24.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Merci, bonne journée, je vous redonnerai des nouvelles.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« Une écuyère p</w:t>
      </w:r>
      <w:r w:rsidR="00E87978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eut sembler suspecte, pensa Victor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. Elle utilise beaucoup d’objets pour son travail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: pour laver les chevaux, les brosser, leu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r limer les fers. Tous ces accessoire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s sont des armes blanches. »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Il toqua à la porte d</w:t>
      </w:r>
      <w:r w:rsidR="00E87978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u camping-car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Une jeune femme </w:t>
      </w:r>
      <w:r w:rsidR="00E87978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aux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longs cheveux noirs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apparut. Elle semblait avoir du caractère.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Oui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– Bonjour, je viens vous parler de la disparition du directeur. Je suis Victor </w:t>
      </w:r>
      <w:proofErr w:type="spellStart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Lagachette</w:t>
      </w:r>
      <w:proofErr w:type="spellEnd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, inspecteur. Puis-je vous poser quelques questions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Bien sûr.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Tout d’abord, comment vous appelez-vous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Megan Sabot.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On m’a dit que vous vous appeliez Julia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– Oui, Julia </w:t>
      </w:r>
      <w:proofErr w:type="spellStart"/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T</w:t>
      </w:r>
      <w:r w:rsidR="00452A25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ailor</w:t>
      </w:r>
      <w:proofErr w:type="spellEnd"/>
      <w:r w:rsidR="00452A25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mais mon nom de scène est Megan Sabot.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Sans être indiscret, quel âge avez-vous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452A25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J’ai vingt-six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ans.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Parlez-moi de votre famille.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2239DD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M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on père vit encore dans notre maison mais ma mère est morte le 31 octobre 2015.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Comment définiriez-vous la relation que vous entretenez avec le directeur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Je n’aime pas cet homme et j’espère qu’il est mort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! On aura ainsi un meilleur directeur.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Megan était plus grande que l’inspecteur. Elle était mince et cette déclaration ne la rendait pas sympathique.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Je vois, dit Victor. Pouvez-vous me dire comment vous êtes arrivée dans ce cirque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?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Eh bien, c’était par une journée d’hiver très froide. Je promenais mon poney quand soudain je fus ensevelie sous la neige qui venait de tomber d’un toit. Le directeur du cirqu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e m’a sauvée. Peu de temps après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, il m’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a engagée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J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e ne comprends p</w:t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as pourquoi vous le détester s’i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l vous a sauvé la vie…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65A6B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– Je le déteste parce que… je l’aimais. J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e voulais l’épouser mais il m’a repoussée pour épouser cette </w:t>
      </w:r>
      <w:r w:rsidR="00927FA6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espèce </w:t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de…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Je vois…</w:t>
      </w:r>
      <w:r w:rsidR="00E811C2" w:rsidRPr="000734E0">
        <w:rPr>
          <w:rFonts w:ascii="Times New Roman" w:hAnsi="Times New Roman" w:cs="Times New Roman"/>
          <w:sz w:val="24"/>
          <w:szCs w:val="24"/>
        </w:rPr>
        <w:br/>
      </w:r>
      <w:r w:rsidR="00E811C2" w:rsidRPr="000734E0">
        <w:rPr>
          <w:rFonts w:ascii="Times New Roman" w:hAnsi="Times New Roman" w:cs="Times New Roman"/>
          <w:sz w:val="24"/>
          <w:szCs w:val="24"/>
          <w:shd w:val="clear" w:color="auto" w:fill="F6F6F6"/>
        </w:rPr>
        <w:t>– Mais je vais vous aider à le retrouver, je l’aime toujours malgré tout…</w:t>
      </w:r>
    </w:p>
    <w:p w:rsidR="00557C45" w:rsidRPr="000734E0" w:rsidRDefault="00557C45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557C45" w:rsidRPr="000734E0" w:rsidRDefault="00557C45" w:rsidP="00927FA6">
      <w:pPr>
        <w:pStyle w:val="Sansinterligne"/>
        <w:ind w:right="-1134"/>
        <w:rPr>
          <w:rFonts w:ascii="Times New Roman" w:hAnsi="Times New Roman" w:cs="Times New Roman"/>
          <w:b/>
          <w:sz w:val="24"/>
          <w:szCs w:val="24"/>
          <w:shd w:val="clear" w:color="auto" w:fill="F6F6F6"/>
        </w:rPr>
      </w:pPr>
    </w:p>
    <w:p w:rsidR="00703E1B" w:rsidRPr="000734E0" w:rsidRDefault="00703E1B" w:rsidP="00703E1B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0734E0">
        <w:rPr>
          <w:rFonts w:ascii="Times New Roman" w:hAnsi="Times New Roman" w:cs="Times New Roman"/>
          <w:b/>
          <w:i/>
          <w:sz w:val="24"/>
          <w:szCs w:val="24"/>
        </w:rPr>
        <w:t xml:space="preserve">Voici mes remarques : </w:t>
      </w:r>
    </w:p>
    <w:p w:rsidR="00703E1B" w:rsidRPr="000734E0" w:rsidRDefault="00703E1B" w:rsidP="00703E1B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0734E0">
        <w:rPr>
          <w:rFonts w:ascii="Times New Roman" w:hAnsi="Times New Roman" w:cs="Times New Roman"/>
          <w:i/>
          <w:sz w:val="24"/>
          <w:szCs w:val="24"/>
        </w:rPr>
        <w:t>Pouvez d’abord préciser o</w:t>
      </w:r>
      <w:r w:rsidR="00871ADA" w:rsidRPr="000734E0">
        <w:rPr>
          <w:rFonts w:ascii="Times New Roman" w:hAnsi="Times New Roman" w:cs="Times New Roman"/>
          <w:i/>
          <w:sz w:val="24"/>
          <w:szCs w:val="24"/>
        </w:rPr>
        <w:t>ù</w:t>
      </w:r>
      <w:r w:rsidRPr="000734E0">
        <w:rPr>
          <w:rFonts w:ascii="Times New Roman" w:hAnsi="Times New Roman" w:cs="Times New Roman"/>
          <w:i/>
          <w:sz w:val="24"/>
          <w:szCs w:val="24"/>
        </w:rPr>
        <w:t xml:space="preserve"> le clown a caché le cadavre du directeur ? </w:t>
      </w:r>
    </w:p>
    <w:p w:rsidR="00703E1B" w:rsidRPr="0074780C" w:rsidRDefault="00703E1B" w:rsidP="00703E1B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74780C">
        <w:rPr>
          <w:rFonts w:ascii="Times New Roman" w:hAnsi="Times New Roman" w:cs="Times New Roman"/>
          <w:b/>
          <w:i/>
          <w:sz w:val="24"/>
          <w:szCs w:val="24"/>
        </w:rPr>
        <w:t>Je vous propose ensuite, pour le chapitre 2 :</w:t>
      </w:r>
    </w:p>
    <w:p w:rsidR="00703E1B" w:rsidRPr="000734E0" w:rsidRDefault="00703E1B" w:rsidP="00703E1B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0734E0">
        <w:rPr>
          <w:rFonts w:ascii="Times New Roman" w:hAnsi="Times New Roman" w:cs="Times New Roman"/>
          <w:i/>
          <w:sz w:val="24"/>
          <w:szCs w:val="24"/>
        </w:rPr>
        <w:t xml:space="preserve">- d’écrire d’abord l’interrogatoire de </w:t>
      </w:r>
      <w:proofErr w:type="spellStart"/>
      <w:r w:rsidRPr="000734E0">
        <w:rPr>
          <w:rFonts w:ascii="Times New Roman" w:hAnsi="Times New Roman" w:cs="Times New Roman"/>
          <w:i/>
          <w:sz w:val="24"/>
          <w:szCs w:val="24"/>
        </w:rPr>
        <w:t>Costôman</w:t>
      </w:r>
      <w:proofErr w:type="spellEnd"/>
      <w:r w:rsidRPr="000734E0">
        <w:rPr>
          <w:rFonts w:ascii="Times New Roman" w:hAnsi="Times New Roman" w:cs="Times New Roman"/>
          <w:i/>
          <w:sz w:val="24"/>
          <w:szCs w:val="24"/>
        </w:rPr>
        <w:t xml:space="preserve"> qui révèle qu’il a vu Megan Sabot entrer</w:t>
      </w:r>
      <w:r w:rsidR="00BF6C20" w:rsidRPr="000734E0">
        <w:rPr>
          <w:rFonts w:ascii="Times New Roman" w:hAnsi="Times New Roman" w:cs="Times New Roman"/>
          <w:i/>
          <w:sz w:val="24"/>
          <w:szCs w:val="24"/>
        </w:rPr>
        <w:t xml:space="preserve"> dans la caravane du directeur après son numéro.</w:t>
      </w:r>
      <w:r w:rsidRPr="000734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E1B" w:rsidRPr="000734E0" w:rsidRDefault="00BF6C20" w:rsidP="00703E1B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0734E0">
        <w:rPr>
          <w:rFonts w:ascii="Times New Roman" w:hAnsi="Times New Roman" w:cs="Times New Roman"/>
          <w:i/>
          <w:sz w:val="24"/>
          <w:szCs w:val="24"/>
        </w:rPr>
        <w:t xml:space="preserve">- d’écrire ensuite un nouvel </w:t>
      </w:r>
      <w:r w:rsidR="00703E1B" w:rsidRPr="000734E0">
        <w:rPr>
          <w:rFonts w:ascii="Times New Roman" w:hAnsi="Times New Roman" w:cs="Times New Roman"/>
          <w:i/>
          <w:sz w:val="24"/>
          <w:szCs w:val="24"/>
        </w:rPr>
        <w:t xml:space="preserve">interrogatoire de Megan Sabot qui a peur d’être arrêtée et nie avec cet alibi : </w:t>
      </w:r>
      <w:r w:rsidRPr="000734E0">
        <w:rPr>
          <w:rFonts w:ascii="Times New Roman" w:hAnsi="Times New Roman" w:cs="Times New Roman"/>
          <w:i/>
          <w:sz w:val="24"/>
          <w:szCs w:val="24"/>
        </w:rPr>
        <w:t xml:space="preserve">non, elle n’a pas pu entrer dans le camping-car du directeur car </w:t>
      </w:r>
      <w:r w:rsidR="00703E1B" w:rsidRPr="000734E0">
        <w:rPr>
          <w:rFonts w:ascii="Times New Roman" w:hAnsi="Times New Roman" w:cs="Times New Roman"/>
          <w:i/>
          <w:sz w:val="24"/>
          <w:szCs w:val="24"/>
        </w:rPr>
        <w:t>elle soig</w:t>
      </w:r>
      <w:r w:rsidRPr="000734E0">
        <w:rPr>
          <w:rFonts w:ascii="Times New Roman" w:hAnsi="Times New Roman" w:cs="Times New Roman"/>
          <w:i/>
          <w:sz w:val="24"/>
          <w:szCs w:val="24"/>
        </w:rPr>
        <w:t>nait un cheval après son numéro, au moment où le directeur a disparu.</w:t>
      </w:r>
    </w:p>
    <w:p w:rsidR="00703E1B" w:rsidRPr="000734E0" w:rsidRDefault="001548D0" w:rsidP="00703E1B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d’écrire la vérification </w:t>
      </w:r>
      <w:r w:rsidR="00703E1B" w:rsidRPr="000734E0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703E1B" w:rsidRPr="000734E0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="00703E1B" w:rsidRPr="000734E0">
        <w:rPr>
          <w:rFonts w:ascii="Times New Roman" w:hAnsi="Times New Roman" w:cs="Times New Roman"/>
          <w:i/>
          <w:sz w:val="24"/>
          <w:szCs w:val="24"/>
        </w:rPr>
        <w:t xml:space="preserve"> : il constate qu’un cheval est bien blessé. Donc </w:t>
      </w:r>
      <w:r w:rsidR="00BF6C20" w:rsidRPr="000734E0">
        <w:rPr>
          <w:rFonts w:ascii="Times New Roman" w:hAnsi="Times New Roman" w:cs="Times New Roman"/>
          <w:i/>
          <w:sz w:val="24"/>
          <w:szCs w:val="24"/>
        </w:rPr>
        <w:t>l’alibi de Megan Sabot tient debout</w:t>
      </w:r>
      <w:bookmarkStart w:id="0" w:name="_GoBack"/>
      <w:bookmarkEnd w:id="0"/>
      <w:r w:rsidR="00703E1B" w:rsidRPr="000734E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703E1B" w:rsidRPr="000734E0" w:rsidRDefault="00703E1B" w:rsidP="00703E1B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0734E0">
        <w:rPr>
          <w:rFonts w:ascii="Times New Roman" w:hAnsi="Times New Roman" w:cs="Times New Roman"/>
          <w:i/>
          <w:sz w:val="24"/>
          <w:szCs w:val="24"/>
        </w:rPr>
        <w:t xml:space="preserve">- Si vous le souhaitez, écrivez la scène où le magicien du cirque s’amuse de </w:t>
      </w:r>
      <w:proofErr w:type="spellStart"/>
      <w:r w:rsidRPr="000734E0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Pr="000734E0">
        <w:rPr>
          <w:rFonts w:ascii="Times New Roman" w:hAnsi="Times New Roman" w:cs="Times New Roman"/>
          <w:i/>
          <w:sz w:val="24"/>
          <w:szCs w:val="24"/>
        </w:rPr>
        <w:t xml:space="preserve"> en faisant disparaître </w:t>
      </w:r>
      <w:proofErr w:type="spellStart"/>
      <w:r w:rsidRPr="000734E0">
        <w:rPr>
          <w:rFonts w:ascii="Times New Roman" w:hAnsi="Times New Roman" w:cs="Times New Roman"/>
          <w:i/>
          <w:sz w:val="24"/>
          <w:szCs w:val="24"/>
        </w:rPr>
        <w:t>Loupi</w:t>
      </w:r>
      <w:proofErr w:type="spellEnd"/>
      <w:r w:rsidRPr="000734E0">
        <w:rPr>
          <w:rFonts w:ascii="Times New Roman" w:hAnsi="Times New Roman" w:cs="Times New Roman"/>
          <w:i/>
          <w:sz w:val="24"/>
          <w:szCs w:val="24"/>
        </w:rPr>
        <w:t xml:space="preserve"> dans une boite</w:t>
      </w:r>
      <w:r w:rsidR="00871ADA" w:rsidRPr="000734E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71ADA" w:rsidRPr="000734E0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="00871ADA" w:rsidRPr="000734E0">
        <w:rPr>
          <w:rFonts w:ascii="Times New Roman" w:hAnsi="Times New Roman" w:cs="Times New Roman"/>
          <w:i/>
          <w:sz w:val="24"/>
          <w:szCs w:val="24"/>
        </w:rPr>
        <w:t xml:space="preserve"> panique, mais </w:t>
      </w:r>
      <w:proofErr w:type="spellStart"/>
      <w:r w:rsidR="00871ADA" w:rsidRPr="000734E0">
        <w:rPr>
          <w:rFonts w:ascii="Times New Roman" w:hAnsi="Times New Roman" w:cs="Times New Roman"/>
          <w:i/>
          <w:sz w:val="24"/>
          <w:szCs w:val="24"/>
        </w:rPr>
        <w:t>Loupi</w:t>
      </w:r>
      <w:proofErr w:type="spellEnd"/>
      <w:r w:rsidR="00871ADA" w:rsidRPr="000734E0">
        <w:rPr>
          <w:rFonts w:ascii="Times New Roman" w:hAnsi="Times New Roman" w:cs="Times New Roman"/>
          <w:i/>
          <w:sz w:val="24"/>
          <w:szCs w:val="24"/>
        </w:rPr>
        <w:t xml:space="preserve"> réapparaît comme par magie.</w:t>
      </w:r>
    </w:p>
    <w:p w:rsidR="00871ADA" w:rsidRPr="000734E0" w:rsidRDefault="00871ADA" w:rsidP="00703E1B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0734E0">
        <w:rPr>
          <w:rFonts w:ascii="Times New Roman" w:hAnsi="Times New Roman" w:cs="Times New Roman"/>
          <w:i/>
          <w:sz w:val="24"/>
          <w:szCs w:val="24"/>
        </w:rPr>
        <w:t>A vous de jouer !!!</w:t>
      </w:r>
    </w:p>
    <w:p w:rsidR="00557C45" w:rsidRPr="000734E0" w:rsidRDefault="00557C45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557C45" w:rsidRDefault="00557C45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557C45" w:rsidRDefault="00557C45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557C45" w:rsidRPr="00955F81" w:rsidRDefault="00557C45" w:rsidP="00871ADA">
      <w:pPr>
        <w:pStyle w:val="Sansinterligne"/>
        <w:jc w:val="center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2</w:t>
      </w:r>
    </w:p>
    <w:p w:rsidR="00557C45" w:rsidRDefault="00557C45" w:rsidP="00557C45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DD51FD" w:rsidRDefault="00DD51FD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DD51FD" w:rsidRDefault="00DD51FD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DD51FD" w:rsidRDefault="00DD51FD" w:rsidP="00927FA6">
      <w:pPr>
        <w:pStyle w:val="Sansinterligne"/>
        <w:ind w:right="-1134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sectPr w:rsidR="00DD5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F0"/>
    <w:rsid w:val="000734E0"/>
    <w:rsid w:val="001548D0"/>
    <w:rsid w:val="002239DD"/>
    <w:rsid w:val="00235D9B"/>
    <w:rsid w:val="0026647B"/>
    <w:rsid w:val="002D7307"/>
    <w:rsid w:val="003C252B"/>
    <w:rsid w:val="00452A25"/>
    <w:rsid w:val="00557C45"/>
    <w:rsid w:val="00583AF3"/>
    <w:rsid w:val="00703E1B"/>
    <w:rsid w:val="00732DB3"/>
    <w:rsid w:val="0074780C"/>
    <w:rsid w:val="00871ADA"/>
    <w:rsid w:val="00927FA6"/>
    <w:rsid w:val="00AF30F0"/>
    <w:rsid w:val="00BF6C20"/>
    <w:rsid w:val="00C71169"/>
    <w:rsid w:val="00D86F49"/>
    <w:rsid w:val="00DD51FD"/>
    <w:rsid w:val="00E65A6B"/>
    <w:rsid w:val="00E811C2"/>
    <w:rsid w:val="00E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252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252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55">
          <w:marLeft w:val="0"/>
          <w:marRight w:val="1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26</cp:revision>
  <cp:lastPrinted>2017-01-29T13:37:00Z</cp:lastPrinted>
  <dcterms:created xsi:type="dcterms:W3CDTF">2016-12-02T22:26:00Z</dcterms:created>
  <dcterms:modified xsi:type="dcterms:W3CDTF">2017-02-14T07:49:00Z</dcterms:modified>
</cp:coreProperties>
</file>