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0D" w:rsidRDefault="00E876DF">
      <w:r>
        <w:t xml:space="preserve">Bonjour M. </w:t>
      </w:r>
      <w:proofErr w:type="spellStart"/>
      <w:r>
        <w:t>Chabin</w:t>
      </w:r>
      <w:proofErr w:type="spellEnd"/>
    </w:p>
    <w:p w:rsidR="00E876DF" w:rsidRDefault="00E876DF">
      <w:r>
        <w:t>Voici nos propositions :</w:t>
      </w:r>
    </w:p>
    <w:p w:rsidR="00E876DF" w:rsidRDefault="00E876DF">
      <w:r w:rsidRPr="00E876DF">
        <w:rPr>
          <w:b/>
        </w:rPr>
        <w:t>Claude</w:t>
      </w:r>
      <w:r>
        <w:rPr>
          <w:b/>
        </w:rPr>
        <w:t> :</w:t>
      </w:r>
      <w:r>
        <w:t xml:space="preserve"> C’est un garçon, nous l’avons nommé Tim. Claude et Dominique sont très amis et sont très souvent ensembles. Claude est  tout de même plutôt solitaire étant donné qu’il n’a pas vraiment d’autres amis. Claude est orphelin, il n’a donc pas de famille. Il s’entend bien avec ses voisins</w:t>
      </w:r>
      <w:r w:rsidR="008F5622">
        <w:t xml:space="preserve"> même s’il ne les connaît pas beaucoup</w:t>
      </w:r>
      <w:r>
        <w:t>. Claude a une situation sociale agréable, il ne manque de rien, même si nous ne savons pas comment il a gagné son argent.</w:t>
      </w:r>
    </w:p>
    <w:p w:rsidR="00E876DF" w:rsidRDefault="00E876DF">
      <w:r w:rsidRPr="00E876DF">
        <w:rPr>
          <w:b/>
        </w:rPr>
        <w:t>Dominique</w:t>
      </w:r>
      <w:r>
        <w:t xml:space="preserve"> : C’est un garçon courageux. Il est très ami avec Claude et a beaucoup d’amis. </w:t>
      </w:r>
      <w:r w:rsidR="008F5622">
        <w:t>Il a une grande famille très unie. Dominique ne s’entend pas très bien avec ses voisins, il est fâché avec eux. Dominique vit modestement dans une petite maison.</w:t>
      </w:r>
    </w:p>
    <w:p w:rsidR="008F5622" w:rsidRDefault="008F5622">
      <w:r w:rsidRPr="008F5622">
        <w:rPr>
          <w:b/>
        </w:rPr>
        <w:t>Le couteau</w:t>
      </w:r>
      <w:r>
        <w:t> : Le couteau est très particulier car il est composé de plusieurs lames différentes : d’une lame de couteau à tartiner, d’une lame de couteau à viande et pour finir d’une lame de couteau à pain. Le manche est fait d’or et d’argent. Le couteau appartient à Claude, mais c’est Dominique qui lui a offert.</w:t>
      </w:r>
    </w:p>
    <w:p w:rsidR="008F5622" w:rsidRDefault="008F5622">
      <w:r w:rsidRPr="008F5622">
        <w:rPr>
          <w:b/>
        </w:rPr>
        <w:t>Le blouson</w:t>
      </w:r>
      <w:r>
        <w:t xml:space="preserve"> : Dominique a tout de suite reconnu le blouson de Claude parce qu’il le met tout le temps. Il a été acheté à Montréal.  Le blouson est rouge vif et comporte une fermeture éclair en or. </w:t>
      </w:r>
    </w:p>
    <w:sectPr w:rsidR="008F5622" w:rsidSect="00AE74E8">
      <w:pgSz w:w="11906" w:h="16838"/>
      <w:pgMar w:top="851" w:right="96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E876DF"/>
    <w:rsid w:val="002A0EB4"/>
    <w:rsid w:val="00604052"/>
    <w:rsid w:val="008F5622"/>
    <w:rsid w:val="009150EE"/>
    <w:rsid w:val="00AE74E8"/>
    <w:rsid w:val="00C813E8"/>
    <w:rsid w:val="00CD5224"/>
    <w:rsid w:val="00DE70CD"/>
    <w:rsid w:val="00E876DF"/>
    <w:rsid w:val="00F13D31"/>
    <w:rsid w:val="00F1705A"/>
    <w:rsid w:val="00FA5BE7"/>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3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193</Words>
  <Characters>1064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SEM Logistique</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dc:creator>
  <cp:keywords/>
  <dc:description/>
  <cp:lastModifiedBy>DIP</cp:lastModifiedBy>
  <cp:revision>1</cp:revision>
  <dcterms:created xsi:type="dcterms:W3CDTF">2012-12-14T10:38:00Z</dcterms:created>
  <dcterms:modified xsi:type="dcterms:W3CDTF">2012-12-14T10:58:00Z</dcterms:modified>
</cp:coreProperties>
</file>